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378D7" w14:textId="486A728F" w:rsidR="007512EA" w:rsidRDefault="00084A74" w:rsidP="007512EA">
      <w:pPr>
        <w:spacing w:after="0"/>
        <w:jc w:val="both"/>
        <w:rPr>
          <w:szCs w:val="24"/>
        </w:rPr>
      </w:pPr>
      <w:r>
        <w:rPr>
          <w:szCs w:val="24"/>
        </w:rPr>
        <w:t>Liisa</w:t>
      </w:r>
      <w:r w:rsidR="009A4969">
        <w:rPr>
          <w:szCs w:val="24"/>
        </w:rPr>
        <w:t>-</w:t>
      </w:r>
      <w:r>
        <w:rPr>
          <w:szCs w:val="24"/>
        </w:rPr>
        <w:t>Ly Pakosta</w:t>
      </w:r>
    </w:p>
    <w:p w14:paraId="5A2FA419" w14:textId="4EFA8A95" w:rsidR="007512EA" w:rsidRDefault="00084A74" w:rsidP="007512EA">
      <w:pPr>
        <w:spacing w:after="0"/>
        <w:jc w:val="both"/>
        <w:rPr>
          <w:szCs w:val="24"/>
        </w:rPr>
      </w:pPr>
      <w:r>
        <w:rPr>
          <w:szCs w:val="24"/>
        </w:rPr>
        <w:t>Justiits- ja digiminister</w:t>
      </w:r>
      <w:r w:rsidR="00517C22">
        <w:rPr>
          <w:szCs w:val="24"/>
        </w:rPr>
        <w:t xml:space="preserve">                                                                                   </w:t>
      </w:r>
      <w:r w:rsidR="00211035">
        <w:rPr>
          <w:szCs w:val="24"/>
        </w:rPr>
        <w:t xml:space="preserve"> </w:t>
      </w:r>
      <w:r w:rsidR="005D6F9D">
        <w:rPr>
          <w:szCs w:val="24"/>
        </w:rPr>
        <w:t xml:space="preserve">                   </w:t>
      </w:r>
      <w:r w:rsidR="00211035">
        <w:rPr>
          <w:szCs w:val="24"/>
        </w:rPr>
        <w:t xml:space="preserve">  </w:t>
      </w:r>
      <w:r w:rsidR="005D6F9D">
        <w:rPr>
          <w:szCs w:val="24"/>
        </w:rPr>
        <w:t xml:space="preserve">   </w:t>
      </w:r>
      <w:r>
        <w:rPr>
          <w:szCs w:val="24"/>
        </w:rPr>
        <w:t xml:space="preserve">  </w:t>
      </w:r>
      <w:r w:rsidR="00517C22">
        <w:rPr>
          <w:szCs w:val="24"/>
        </w:rPr>
        <w:t>.</w:t>
      </w:r>
      <w:r w:rsidR="003253C3">
        <w:rPr>
          <w:szCs w:val="24"/>
        </w:rPr>
        <w:t>03</w:t>
      </w:r>
      <w:r w:rsidR="00517C22">
        <w:rPr>
          <w:szCs w:val="24"/>
        </w:rPr>
        <w:t>.202</w:t>
      </w:r>
      <w:r w:rsidR="003253C3">
        <w:rPr>
          <w:szCs w:val="24"/>
        </w:rPr>
        <w:t>5</w:t>
      </w:r>
    </w:p>
    <w:p w14:paraId="70B744AC" w14:textId="77777777" w:rsidR="007512EA" w:rsidRDefault="007512EA" w:rsidP="007512EA">
      <w:pPr>
        <w:spacing w:after="0"/>
        <w:jc w:val="both"/>
        <w:rPr>
          <w:szCs w:val="24"/>
        </w:rPr>
      </w:pPr>
    </w:p>
    <w:p w14:paraId="41D26269" w14:textId="77777777" w:rsidR="007512EA" w:rsidRDefault="007512EA" w:rsidP="007512EA">
      <w:pPr>
        <w:spacing w:after="0"/>
        <w:jc w:val="both"/>
        <w:rPr>
          <w:szCs w:val="24"/>
        </w:rPr>
      </w:pPr>
    </w:p>
    <w:p w14:paraId="3F162D96" w14:textId="77777777" w:rsidR="007512EA" w:rsidRDefault="007512EA" w:rsidP="007512EA">
      <w:pPr>
        <w:spacing w:after="0"/>
        <w:jc w:val="both"/>
        <w:rPr>
          <w:szCs w:val="24"/>
        </w:rPr>
      </w:pPr>
    </w:p>
    <w:p w14:paraId="2FE4093C" w14:textId="599EE3B8" w:rsidR="007512EA" w:rsidRDefault="007D1A6E" w:rsidP="00C62A84">
      <w:pPr>
        <w:spacing w:after="0"/>
        <w:rPr>
          <w:b/>
          <w:szCs w:val="24"/>
        </w:rPr>
      </w:pPr>
      <w:r w:rsidRPr="007D1A6E">
        <w:rPr>
          <w:b/>
          <w:szCs w:val="24"/>
        </w:rPr>
        <w:t>Kirjalik küsimus</w:t>
      </w:r>
      <w:r w:rsidR="003253C3">
        <w:rPr>
          <w:b/>
          <w:szCs w:val="24"/>
        </w:rPr>
        <w:t xml:space="preserve"> erasektorist tellitud</w:t>
      </w:r>
      <w:r w:rsidRPr="007D1A6E">
        <w:rPr>
          <w:b/>
          <w:szCs w:val="24"/>
        </w:rPr>
        <w:t xml:space="preserve"> </w:t>
      </w:r>
      <w:r w:rsidR="003253C3">
        <w:rPr>
          <w:b/>
          <w:szCs w:val="24"/>
        </w:rPr>
        <w:t>õigusliku analüüsi kohta</w:t>
      </w:r>
    </w:p>
    <w:p w14:paraId="5A430508" w14:textId="77777777" w:rsidR="007512EA" w:rsidRPr="004F143C" w:rsidRDefault="007512EA" w:rsidP="00C62A84">
      <w:pPr>
        <w:spacing w:after="0"/>
        <w:rPr>
          <w:i/>
          <w:szCs w:val="24"/>
        </w:rPr>
      </w:pPr>
    </w:p>
    <w:p w14:paraId="1BBA00E1" w14:textId="77777777" w:rsidR="00C62A84" w:rsidRDefault="00C62A84" w:rsidP="00C62A84">
      <w:pPr>
        <w:spacing w:after="0"/>
        <w:jc w:val="both"/>
        <w:rPr>
          <w:rFonts w:eastAsia="Times New Roman"/>
        </w:rPr>
      </w:pPr>
    </w:p>
    <w:p w14:paraId="52247A31" w14:textId="6CE42DF2" w:rsidR="005D6F9D" w:rsidRDefault="005D494B" w:rsidP="00C62A84">
      <w:pPr>
        <w:spacing w:after="0"/>
        <w:jc w:val="both"/>
        <w:rPr>
          <w:rFonts w:eastAsia="Times New Roman"/>
        </w:rPr>
      </w:pPr>
      <w:r>
        <w:rPr>
          <w:rFonts w:eastAsia="Times New Roman"/>
        </w:rPr>
        <w:t>Austatud</w:t>
      </w:r>
      <w:r w:rsidR="007E6FF7">
        <w:rPr>
          <w:rFonts w:eastAsia="Times New Roman"/>
        </w:rPr>
        <w:t xml:space="preserve"> </w:t>
      </w:r>
      <w:r w:rsidR="00084A74">
        <w:rPr>
          <w:rFonts w:eastAsia="Times New Roman"/>
        </w:rPr>
        <w:t>justiits-ja digiminister</w:t>
      </w:r>
      <w:r w:rsidR="008F3BB6" w:rsidRPr="008F3BB6">
        <w:rPr>
          <w:rFonts w:eastAsia="Times New Roman"/>
        </w:rPr>
        <w:t xml:space="preserve"> </w:t>
      </w:r>
    </w:p>
    <w:p w14:paraId="4833B70D" w14:textId="77777777" w:rsidR="003253C3" w:rsidRDefault="003253C3" w:rsidP="00C62A84">
      <w:pPr>
        <w:spacing w:after="0"/>
        <w:jc w:val="both"/>
        <w:rPr>
          <w:rFonts w:eastAsia="Times New Roman"/>
        </w:rPr>
      </w:pPr>
    </w:p>
    <w:p w14:paraId="0C7FAE75" w14:textId="77777777" w:rsidR="003253C3" w:rsidRDefault="003253C3" w:rsidP="00C62A84">
      <w:pPr>
        <w:spacing w:after="0"/>
        <w:jc w:val="both"/>
        <w:rPr>
          <w:rFonts w:eastAsia="Times New Roman"/>
        </w:rPr>
      </w:pPr>
    </w:p>
    <w:p w14:paraId="0D0E6B20" w14:textId="4356A999" w:rsidR="007D1A6E" w:rsidRDefault="007D1A6E" w:rsidP="0021710D">
      <w:pPr>
        <w:spacing w:after="0"/>
        <w:jc w:val="both"/>
        <w:rPr>
          <w:rFonts w:eastAsia="Times New Roman"/>
        </w:rPr>
      </w:pPr>
      <w:r w:rsidRPr="007D1A6E">
        <w:rPr>
          <w:rFonts w:eastAsia="Times New Roman"/>
        </w:rPr>
        <w:t>Meedia vahenduse</w:t>
      </w:r>
      <w:r w:rsidR="0021710D">
        <w:rPr>
          <w:rFonts w:eastAsia="Times New Roman"/>
        </w:rPr>
        <w:t xml:space="preserve">l </w:t>
      </w:r>
      <w:r w:rsidR="003253C3">
        <w:rPr>
          <w:rFonts w:eastAsia="Times New Roman"/>
        </w:rPr>
        <w:t xml:space="preserve">on tulnud avalikuks info, et Teie juhitav ministeerium tellis </w:t>
      </w:r>
      <w:r w:rsidR="0021710D">
        <w:rPr>
          <w:rFonts w:eastAsia="Times New Roman"/>
        </w:rPr>
        <w:t xml:space="preserve">eelmise aasta oktoobris </w:t>
      </w:r>
      <w:bookmarkStart w:id="0" w:name="_Hlk192695181"/>
      <w:r w:rsidR="003253C3" w:rsidRPr="003253C3">
        <w:rPr>
          <w:rFonts w:eastAsia="Times New Roman"/>
        </w:rPr>
        <w:t>Soraineni advokaadibüroolt analüüsi selle kohta, kuidas panna kokku soolise võrdõiguslikkuse seadus ja võrdse kohtlemise seadus</w:t>
      </w:r>
      <w:bookmarkEnd w:id="0"/>
      <w:r w:rsidR="003253C3" w:rsidRPr="003253C3">
        <w:rPr>
          <w:rFonts w:eastAsia="Times New Roman"/>
        </w:rPr>
        <w:t xml:space="preserve">. </w:t>
      </w:r>
      <w:r w:rsidR="0021710D">
        <w:rPr>
          <w:rFonts w:eastAsia="Times New Roman"/>
        </w:rPr>
        <w:t xml:space="preserve">Selle aasta alguseks </w:t>
      </w:r>
      <w:r w:rsidR="000F4089">
        <w:rPr>
          <w:rFonts w:eastAsia="Times New Roman"/>
        </w:rPr>
        <w:t>oli</w:t>
      </w:r>
      <w:r w:rsidR="0021710D">
        <w:rPr>
          <w:rFonts w:eastAsia="Times New Roman"/>
        </w:rPr>
        <w:t xml:space="preserve"> juba analüüs valmis, aga kahjuks ei ole </w:t>
      </w:r>
      <w:r w:rsidR="000F4089">
        <w:rPr>
          <w:rFonts w:eastAsia="Times New Roman"/>
        </w:rPr>
        <w:t xml:space="preserve">Teie juhitav ministeerium </w:t>
      </w:r>
      <w:r w:rsidR="0021710D">
        <w:rPr>
          <w:rFonts w:eastAsia="Times New Roman"/>
        </w:rPr>
        <w:t>seda</w:t>
      </w:r>
      <w:r w:rsidR="0021710D" w:rsidRPr="0021710D">
        <w:rPr>
          <w:rFonts w:eastAsia="Times New Roman"/>
        </w:rPr>
        <w:t xml:space="preserve"> analüüsi </w:t>
      </w:r>
      <w:r w:rsidR="0021710D">
        <w:rPr>
          <w:rFonts w:eastAsia="Times New Roman"/>
        </w:rPr>
        <w:t>jaganud M</w:t>
      </w:r>
      <w:r w:rsidR="0021710D" w:rsidRPr="0021710D">
        <w:rPr>
          <w:rFonts w:eastAsia="Times New Roman"/>
        </w:rPr>
        <w:t xml:space="preserve">ajandus- ja </w:t>
      </w:r>
      <w:r w:rsidR="0021710D">
        <w:rPr>
          <w:rFonts w:eastAsia="Times New Roman"/>
        </w:rPr>
        <w:t>K</w:t>
      </w:r>
      <w:r w:rsidR="0021710D" w:rsidRPr="0021710D">
        <w:rPr>
          <w:rFonts w:eastAsia="Times New Roman"/>
        </w:rPr>
        <w:t>ommunikatsiooniministeeriumiga</w:t>
      </w:r>
      <w:r w:rsidR="000F4089">
        <w:rPr>
          <w:rFonts w:eastAsia="Times New Roman"/>
        </w:rPr>
        <w:t xml:space="preserve">, mille valitsemisalasse kuuluvad </w:t>
      </w:r>
      <w:r w:rsidR="000F4089" w:rsidRPr="000F4089">
        <w:rPr>
          <w:rFonts w:eastAsia="Times New Roman"/>
        </w:rPr>
        <w:t>võrdse kohtlemise ja soolise võrdõiguslikkus</w:t>
      </w:r>
      <w:r w:rsidR="000F4089">
        <w:rPr>
          <w:rFonts w:eastAsia="Times New Roman"/>
        </w:rPr>
        <w:t xml:space="preserve">e teemad ning </w:t>
      </w:r>
      <w:r w:rsidR="000F4089" w:rsidRPr="000F4089">
        <w:rPr>
          <w:rFonts w:eastAsia="Times New Roman"/>
        </w:rPr>
        <w:t>vastava</w:t>
      </w:r>
      <w:r w:rsidR="000F4089">
        <w:rPr>
          <w:rFonts w:eastAsia="Times New Roman"/>
        </w:rPr>
        <w:t>id valdkondi puudutavate</w:t>
      </w:r>
      <w:r w:rsidR="000F4089" w:rsidRPr="000F4089">
        <w:rPr>
          <w:rFonts w:eastAsia="Times New Roman"/>
        </w:rPr>
        <w:t xml:space="preserve"> õigusaktide eelnõude koostamine.</w:t>
      </w:r>
      <w:r w:rsidR="0021710D">
        <w:rPr>
          <w:rFonts w:eastAsia="Times New Roman"/>
        </w:rPr>
        <w:t xml:space="preserve"> </w:t>
      </w:r>
      <w:r w:rsidR="000F4089">
        <w:rPr>
          <w:rFonts w:eastAsia="Times New Roman"/>
        </w:rPr>
        <w:t>Lisaks</w:t>
      </w:r>
      <w:r w:rsidR="001A36FE">
        <w:rPr>
          <w:rFonts w:eastAsia="Times New Roman"/>
        </w:rPr>
        <w:t xml:space="preserve"> ei ole se</w:t>
      </w:r>
      <w:r w:rsidR="00D46CD8">
        <w:rPr>
          <w:rFonts w:eastAsia="Times New Roman"/>
        </w:rPr>
        <w:t xml:space="preserve">lle </w:t>
      </w:r>
      <w:r w:rsidR="001A36FE">
        <w:rPr>
          <w:rFonts w:eastAsia="Times New Roman"/>
        </w:rPr>
        <w:t>analüüsi</w:t>
      </w:r>
      <w:r w:rsidR="00D46CD8">
        <w:rPr>
          <w:rFonts w:eastAsia="Times New Roman"/>
        </w:rPr>
        <w:t xml:space="preserve">ga saanud tutvuda </w:t>
      </w:r>
      <w:r w:rsidR="0021710D">
        <w:rPr>
          <w:rFonts w:eastAsia="Times New Roman"/>
        </w:rPr>
        <w:t xml:space="preserve">ka </w:t>
      </w:r>
      <w:r w:rsidR="0021710D" w:rsidRPr="0021710D">
        <w:rPr>
          <w:rFonts w:eastAsia="Times New Roman"/>
        </w:rPr>
        <w:t>soolise võrdõiguslikkuse ja võrdse kohtlemise volinik</w:t>
      </w:r>
      <w:r w:rsidR="0021710D">
        <w:rPr>
          <w:rFonts w:eastAsia="Times New Roman"/>
        </w:rPr>
        <w:t xml:space="preserve">, kes </w:t>
      </w:r>
      <w:r w:rsidR="001A36FE">
        <w:rPr>
          <w:rFonts w:eastAsia="Times New Roman"/>
        </w:rPr>
        <w:t xml:space="preserve">selle aasta jaanuari lõpus </w:t>
      </w:r>
      <w:r w:rsidR="0021710D">
        <w:rPr>
          <w:rFonts w:eastAsia="Times New Roman"/>
        </w:rPr>
        <w:t>palu</w:t>
      </w:r>
      <w:r w:rsidR="001A36FE">
        <w:rPr>
          <w:rFonts w:eastAsia="Times New Roman"/>
        </w:rPr>
        <w:t>s Teilt</w:t>
      </w:r>
      <w:r w:rsidR="0021710D">
        <w:rPr>
          <w:rFonts w:eastAsia="Times New Roman"/>
        </w:rPr>
        <w:t xml:space="preserve"> </w:t>
      </w:r>
      <w:r w:rsidR="00D46CD8">
        <w:rPr>
          <w:rFonts w:eastAsia="Times New Roman"/>
        </w:rPr>
        <w:t xml:space="preserve">seda </w:t>
      </w:r>
      <w:r w:rsidR="0021710D">
        <w:rPr>
          <w:rFonts w:eastAsia="Times New Roman"/>
        </w:rPr>
        <w:t>võimalust</w:t>
      </w:r>
      <w:r w:rsidR="00D46CD8">
        <w:rPr>
          <w:rFonts w:eastAsia="Times New Roman"/>
        </w:rPr>
        <w:t xml:space="preserve">. </w:t>
      </w:r>
      <w:r w:rsidR="000F4089">
        <w:rPr>
          <w:rFonts w:eastAsia="Times New Roman"/>
        </w:rPr>
        <w:t>Ühtlasi on jäänud arusaamatuks, et kas advokaadibüroolt telliti analüüs või juba konkreetne seaduseelnõu kavand.</w:t>
      </w:r>
    </w:p>
    <w:p w14:paraId="7F9BE734" w14:textId="77777777" w:rsidR="0021710D" w:rsidRDefault="0021710D" w:rsidP="00C62A84">
      <w:pPr>
        <w:spacing w:after="0"/>
        <w:jc w:val="both"/>
        <w:rPr>
          <w:rFonts w:eastAsia="Times New Roman"/>
        </w:rPr>
      </w:pPr>
    </w:p>
    <w:p w14:paraId="2F390B24" w14:textId="04C8E68F" w:rsidR="00CF265C" w:rsidRDefault="00CF265C" w:rsidP="00C62A84">
      <w:pPr>
        <w:spacing w:after="0"/>
        <w:jc w:val="both"/>
      </w:pPr>
      <w:r w:rsidRPr="00CF265C">
        <w:t>Lähtudes eeltoodust on m</w:t>
      </w:r>
      <w:r w:rsidR="007D1A6E">
        <w:t>ul</w:t>
      </w:r>
      <w:r w:rsidR="005D6F9D">
        <w:t xml:space="preserve"> </w:t>
      </w:r>
      <w:r w:rsidRPr="00CF265C">
        <w:t xml:space="preserve"> Riigikogu kodu- ja töökorra seaduse § 147 alusel Teile järgmised küsimused:</w:t>
      </w:r>
    </w:p>
    <w:p w14:paraId="08BE4013" w14:textId="77777777" w:rsidR="007D1A6E" w:rsidRPr="007D1A6E" w:rsidRDefault="007D1A6E" w:rsidP="00C62A84">
      <w:pPr>
        <w:spacing w:after="0"/>
        <w:jc w:val="both"/>
        <w:rPr>
          <w:b/>
          <w:bCs/>
        </w:rPr>
      </w:pPr>
    </w:p>
    <w:p w14:paraId="34874114" w14:textId="13BAB6D6" w:rsidR="00AE481A" w:rsidRDefault="00637560" w:rsidP="0021710D">
      <w:pPr>
        <w:pStyle w:val="Loendilik"/>
        <w:numPr>
          <w:ilvl w:val="0"/>
          <w:numId w:val="9"/>
        </w:numPr>
        <w:spacing w:after="0"/>
        <w:jc w:val="both"/>
      </w:pPr>
      <w:r>
        <w:t>Kas ja millisel õiguslikul alusel keeldute avalike vahendite eest erasektorist tellitud õigusliku analüüsi avalikustamisest?</w:t>
      </w:r>
    </w:p>
    <w:p w14:paraId="7B9912A1" w14:textId="61856E21" w:rsidR="00637560" w:rsidRPr="00B608B2" w:rsidRDefault="00D46CD8" w:rsidP="0021710D">
      <w:pPr>
        <w:pStyle w:val="Loendilik"/>
        <w:numPr>
          <w:ilvl w:val="0"/>
          <w:numId w:val="9"/>
        </w:numPr>
        <w:spacing w:after="0"/>
        <w:jc w:val="both"/>
      </w:pPr>
      <w:r>
        <w:t xml:space="preserve">Palun väljastada mulle tutvumiseks </w:t>
      </w:r>
      <w:r w:rsidRPr="00D46CD8">
        <w:t xml:space="preserve">Soraineni advokaadibüroolt </w:t>
      </w:r>
      <w:r>
        <w:t xml:space="preserve">tellitud </w:t>
      </w:r>
      <w:r w:rsidRPr="00D46CD8">
        <w:t>analüüs</w:t>
      </w:r>
      <w:r>
        <w:t xml:space="preserve">/seaduseelnõu kavand </w:t>
      </w:r>
      <w:r w:rsidRPr="00D46CD8">
        <w:t>soolise võrdõiguslikkuse seadus ja võrdse kohtlemise seadus</w:t>
      </w:r>
      <w:r>
        <w:t>e liitmise kohta.</w:t>
      </w:r>
    </w:p>
    <w:p w14:paraId="32F893A8" w14:textId="77777777" w:rsidR="005B581F" w:rsidRPr="00334151" w:rsidRDefault="005B581F" w:rsidP="00084A74">
      <w:pPr>
        <w:spacing w:after="0"/>
        <w:jc w:val="both"/>
      </w:pPr>
    </w:p>
    <w:p w14:paraId="7B4B341E" w14:textId="53C671E1" w:rsidR="00247467" w:rsidRDefault="00247467" w:rsidP="00334151">
      <w:pPr>
        <w:spacing w:after="0"/>
        <w:jc w:val="both"/>
        <w:rPr>
          <w:b/>
          <w:bCs/>
        </w:rPr>
      </w:pPr>
    </w:p>
    <w:p w14:paraId="3BB8C870" w14:textId="77777777" w:rsidR="00D46CD8" w:rsidRPr="00C76695" w:rsidRDefault="00D46CD8" w:rsidP="00334151">
      <w:pPr>
        <w:spacing w:after="0"/>
        <w:jc w:val="both"/>
        <w:rPr>
          <w:b/>
          <w:bCs/>
        </w:rPr>
      </w:pPr>
    </w:p>
    <w:tbl>
      <w:tblPr>
        <w:tblW w:w="0" w:type="auto"/>
        <w:tblCellSpacing w:w="15" w:type="dxa"/>
        <w:tblLook w:val="04A0" w:firstRow="1" w:lastRow="0" w:firstColumn="1" w:lastColumn="0" w:noHBand="0" w:noVBand="1"/>
      </w:tblPr>
      <w:tblGrid>
        <w:gridCol w:w="96"/>
      </w:tblGrid>
      <w:tr w:rsidR="00CF265C" w14:paraId="4BC160A3" w14:textId="77777777" w:rsidTr="00CF265C">
        <w:trPr>
          <w:tblCellSpacing w:w="15" w:type="dxa"/>
        </w:trPr>
        <w:tc>
          <w:tcPr>
            <w:tcW w:w="0" w:type="auto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EA2EF40" w14:textId="77777777" w:rsidR="00CF265C" w:rsidRDefault="00CF265C"/>
        </w:tc>
      </w:tr>
    </w:tbl>
    <w:p w14:paraId="7879BFB4" w14:textId="62B10DCC" w:rsidR="007512EA" w:rsidRPr="00C62A84" w:rsidRDefault="007512EA" w:rsidP="007512EA">
      <w:pPr>
        <w:jc w:val="both"/>
        <w:rPr>
          <w:rFonts w:asciiTheme="majorBidi" w:hAnsiTheme="majorBidi" w:cstheme="majorBidi"/>
          <w:szCs w:val="24"/>
        </w:rPr>
      </w:pPr>
      <w:r w:rsidRPr="00C62A84">
        <w:rPr>
          <w:rFonts w:asciiTheme="majorBidi" w:hAnsiTheme="majorBidi" w:cstheme="majorBidi"/>
          <w:szCs w:val="24"/>
        </w:rPr>
        <w:t>Lugupidamisega</w:t>
      </w:r>
    </w:p>
    <w:p w14:paraId="40A81869" w14:textId="77777777" w:rsidR="00C62A84" w:rsidRPr="005D78EE" w:rsidRDefault="00C62A84" w:rsidP="00C62A84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</w:p>
    <w:p w14:paraId="2DDD5FBA" w14:textId="77777777" w:rsidR="00084A74" w:rsidRDefault="00084A74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</w:p>
    <w:p w14:paraId="2CAAD060" w14:textId="3900903A" w:rsidR="009A0527" w:rsidRDefault="00E73484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  <w:r>
        <w:rPr>
          <w:rFonts w:asciiTheme="majorBidi" w:eastAsia="Times New Roman" w:hAnsiTheme="majorBidi" w:cstheme="majorBidi"/>
          <w:color w:val="000000"/>
          <w:lang w:eastAsia="et-EE"/>
        </w:rPr>
        <w:t>(allkirjastatud digitaalselt)</w:t>
      </w:r>
    </w:p>
    <w:p w14:paraId="6129439A" w14:textId="77777777" w:rsidR="00E73484" w:rsidRDefault="00E73484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</w:p>
    <w:p w14:paraId="4E67A2FA" w14:textId="6B5EBDF8" w:rsidR="009A0527" w:rsidRDefault="009A0527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  <w:r w:rsidRPr="009A0527">
        <w:rPr>
          <w:rFonts w:asciiTheme="majorBidi" w:eastAsia="Times New Roman" w:hAnsiTheme="majorBidi" w:cstheme="majorBidi"/>
          <w:color w:val="000000"/>
          <w:lang w:eastAsia="et-EE"/>
        </w:rPr>
        <w:t>Züleyxa Izmailova</w:t>
      </w:r>
    </w:p>
    <w:p w14:paraId="7C26739D" w14:textId="77777777" w:rsidR="009A0527" w:rsidRDefault="009A0527" w:rsidP="00C62A84">
      <w:pPr>
        <w:spacing w:after="0"/>
        <w:rPr>
          <w:rFonts w:asciiTheme="majorBidi" w:eastAsia="Times New Roman" w:hAnsiTheme="majorBidi" w:cstheme="majorBidi"/>
          <w:color w:val="000000"/>
          <w:lang w:eastAsia="et-EE"/>
        </w:rPr>
      </w:pPr>
    </w:p>
    <w:p w14:paraId="79B5DF16" w14:textId="0A0646F8" w:rsidR="00C62A84" w:rsidRPr="005D78EE" w:rsidRDefault="00C62A84" w:rsidP="00C62A84">
      <w:pPr>
        <w:spacing w:after="0"/>
        <w:rPr>
          <w:rFonts w:asciiTheme="majorBidi" w:eastAsia="Times New Roman" w:hAnsiTheme="majorBidi" w:cstheme="majorBidi"/>
          <w:szCs w:val="24"/>
          <w:lang w:eastAsia="et-EE"/>
        </w:rPr>
      </w:pPr>
      <w:r w:rsidRPr="005D78EE">
        <w:rPr>
          <w:rFonts w:asciiTheme="majorBidi" w:eastAsia="Times New Roman" w:hAnsiTheme="majorBidi" w:cstheme="majorBidi"/>
          <w:color w:val="000000"/>
          <w:lang w:eastAsia="et-EE"/>
        </w:rPr>
        <w:t>Riigikogu liige</w:t>
      </w:r>
    </w:p>
    <w:p w14:paraId="66B1897F" w14:textId="35AA8FE3" w:rsidR="004C1CF1" w:rsidRPr="009562AB" w:rsidRDefault="004C1CF1" w:rsidP="009562AB">
      <w:pPr>
        <w:jc w:val="both"/>
        <w:rPr>
          <w:szCs w:val="24"/>
        </w:rPr>
      </w:pPr>
    </w:p>
    <w:sectPr w:rsidR="004C1CF1" w:rsidRPr="009562AB" w:rsidSect="00E323F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/>
      <w:pgMar w:top="1247" w:right="1127" w:bottom="851" w:left="1701" w:header="708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69B39B" w14:textId="77777777" w:rsidR="00CB0BB2" w:rsidRDefault="00CB0BB2" w:rsidP="00561B25">
      <w:pPr>
        <w:spacing w:after="0"/>
      </w:pPr>
      <w:r>
        <w:separator/>
      </w:r>
    </w:p>
  </w:endnote>
  <w:endnote w:type="continuationSeparator" w:id="0">
    <w:p w14:paraId="4337E2AF" w14:textId="77777777" w:rsidR="00CB0BB2" w:rsidRDefault="00CB0BB2" w:rsidP="00561B2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62664" w14:textId="77777777" w:rsidR="00DE76BF" w:rsidRDefault="00DE76BF">
    <w:pPr>
      <w:pStyle w:val="Jalus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6E3697" w14:textId="77777777" w:rsidR="00DE76BF" w:rsidRDefault="00DE76BF">
    <w:pPr>
      <w:pStyle w:val="Jalus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70533" w14:textId="77777777" w:rsidR="006A283E" w:rsidRDefault="002E7912">
    <w:pPr>
      <w:pStyle w:val="Jalus"/>
    </w:pPr>
    <w:r>
      <w:rPr>
        <w:noProof/>
        <w:lang w:eastAsia="et-EE"/>
      </w:rPr>
      <w:drawing>
        <wp:anchor distT="0" distB="0" distL="114300" distR="114300" simplePos="0" relativeHeight="251656192" behindDoc="1" locked="0" layoutInCell="1" allowOverlap="1" wp14:anchorId="62C5B0A3" wp14:editId="55165B65">
          <wp:simplePos x="0" y="0"/>
          <wp:positionH relativeFrom="column">
            <wp:posOffset>-1055421</wp:posOffset>
          </wp:positionH>
          <wp:positionV relativeFrom="page">
            <wp:posOffset>10157254</wp:posOffset>
          </wp:positionV>
          <wp:extent cx="7494905" cy="541655"/>
          <wp:effectExtent l="0" t="0" r="0" b="0"/>
          <wp:wrapNone/>
          <wp:docPr id="6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footer:footer 21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494905" cy="541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53EA95" w14:textId="77777777" w:rsidR="00CB0BB2" w:rsidRDefault="00CB0BB2" w:rsidP="00561B25">
      <w:pPr>
        <w:spacing w:after="0"/>
      </w:pPr>
      <w:r>
        <w:separator/>
      </w:r>
    </w:p>
  </w:footnote>
  <w:footnote w:type="continuationSeparator" w:id="0">
    <w:p w14:paraId="29684AF2" w14:textId="77777777" w:rsidR="00CB0BB2" w:rsidRDefault="00CB0BB2" w:rsidP="00561B2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E4F8BE" w14:textId="77777777" w:rsidR="00DE76BF" w:rsidRDefault="00DE76BF">
    <w:pPr>
      <w:pStyle w:val="Pi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769EB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8240" behindDoc="0" locked="0" layoutInCell="1" allowOverlap="1" wp14:anchorId="14C4BF22" wp14:editId="5AE54070">
          <wp:simplePos x="0" y="0"/>
          <wp:positionH relativeFrom="column">
            <wp:posOffset>-1080135</wp:posOffset>
          </wp:positionH>
          <wp:positionV relativeFrom="paragraph">
            <wp:posOffset>-449580</wp:posOffset>
          </wp:positionV>
          <wp:extent cx="7559675" cy="788035"/>
          <wp:effectExtent l="0" t="0" r="0" b="0"/>
          <wp:wrapThrough wrapText="bothSides">
            <wp:wrapPolygon edited="0">
              <wp:start x="2976" y="8355"/>
              <wp:lineTo x="2976" y="13228"/>
              <wp:lineTo x="4862" y="13228"/>
              <wp:lineTo x="4935" y="8355"/>
              <wp:lineTo x="2976" y="8355"/>
            </wp:wrapPolygon>
          </wp:wrapThrough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uku:Dropbox:!projektid:Riigikogu:CVI:10. Standardtrükised:10.2 Kirjablanketid:works:vol 2:elemendid:sisuleht:sisu_p 13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9675" cy="788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16C1F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E5E54D" wp14:editId="399A81EE">
              <wp:simplePos x="0" y="0"/>
              <wp:positionH relativeFrom="column">
                <wp:posOffset>4977765</wp:posOffset>
              </wp:positionH>
              <wp:positionV relativeFrom="paragraph">
                <wp:posOffset>-140970</wp:posOffset>
              </wp:positionV>
              <wp:extent cx="1005840" cy="2127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05840" cy="2127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BD0709" w14:textId="77777777" w:rsidR="006A283E" w:rsidRPr="002E7912" w:rsidRDefault="00AA0995" w:rsidP="00283708">
                          <w:pPr>
                            <w:jc w:val="right"/>
                            <w:rPr>
                              <w:sz w:val="16"/>
                              <w:szCs w:val="16"/>
                            </w:rPr>
                          </w:pP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="006A283E" w:rsidRPr="002E7912">
                            <w:rPr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E323FE">
                            <w:rPr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2E7912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91.95pt;margin-top:-11.1pt;width:79.2pt;height:1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" filled="f" stroked="f">
              <v:textbox>
                <w:txbxContent>
                  <w:p w:rsidR="006A283E" w:rsidRPr="002E7912" w:rsidRDefault="00AA0995" w:rsidP="00283708">
                    <w:pPr>
                      <w:jc w:val="right"/>
                      <w:rPr>
                        <w:sz w:val="16"/>
                        <w:szCs w:val="16"/>
                      </w:rPr>
                    </w:pPr>
                    <w:r w:rsidRPr="002E7912">
                      <w:rPr>
                        <w:sz w:val="16"/>
                        <w:szCs w:val="16"/>
                      </w:rPr>
                      <w:fldChar w:fldCharType="begin"/>
                    </w:r>
                    <w:r w:rsidR="006A283E" w:rsidRPr="002E7912">
                      <w:rPr>
                        <w:sz w:val="16"/>
                        <w:szCs w:val="16"/>
                      </w:rPr>
                      <w:instrText xml:space="preserve"> PAGE </w:instrText>
                    </w:r>
                    <w:r w:rsidRPr="002E7912">
                      <w:rPr>
                        <w:sz w:val="16"/>
                        <w:szCs w:val="16"/>
                      </w:rPr>
                      <w:fldChar w:fldCharType="separate"/>
                    </w:r>
                    <w:r w:rsidR="00E323FE">
                      <w:rPr>
                        <w:noProof/>
                        <w:sz w:val="16"/>
                        <w:szCs w:val="16"/>
                      </w:rPr>
                      <w:t>2</w:t>
                    </w:r>
                    <w:r w:rsidRPr="002E7912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76375F" w14:textId="77777777" w:rsidR="006A283E" w:rsidRDefault="00D25EF7">
    <w:pPr>
      <w:pStyle w:val="Pis"/>
    </w:pPr>
    <w:r>
      <w:rPr>
        <w:noProof/>
        <w:lang w:eastAsia="et-EE"/>
      </w:rPr>
      <w:drawing>
        <wp:anchor distT="0" distB="0" distL="114300" distR="114300" simplePos="0" relativeHeight="251657216" behindDoc="0" locked="0" layoutInCell="1" allowOverlap="1" wp14:anchorId="777761D2" wp14:editId="39F0B7BD">
          <wp:simplePos x="0" y="0"/>
          <wp:positionH relativeFrom="column">
            <wp:posOffset>-1055370</wp:posOffset>
          </wp:positionH>
          <wp:positionV relativeFrom="paragraph">
            <wp:posOffset>-449580</wp:posOffset>
          </wp:positionV>
          <wp:extent cx="7500620" cy="1790065"/>
          <wp:effectExtent l="0" t="0" r="0" b="0"/>
          <wp:wrapTopAndBottom/>
          <wp:docPr id="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uku:Dropbox:!projektid:Riigikogu:CVI:10. Standardtrükised:10.2 Kirjablanketid:works:vol 2:elemendid:header:13_majanduskomisjon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0620" cy="1790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2716D6"/>
    <w:multiLevelType w:val="hybridMultilevel"/>
    <w:tmpl w:val="79588CB8"/>
    <w:lvl w:ilvl="0" w:tplc="563CA5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F1CF8"/>
    <w:multiLevelType w:val="hybridMultilevel"/>
    <w:tmpl w:val="43E8739C"/>
    <w:lvl w:ilvl="0" w:tplc="B254C35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3A1E6D"/>
    <w:multiLevelType w:val="hybridMultilevel"/>
    <w:tmpl w:val="9C5630FC"/>
    <w:lvl w:ilvl="0" w:tplc="123CDD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F77BA"/>
    <w:multiLevelType w:val="hybridMultilevel"/>
    <w:tmpl w:val="CC8A74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4459A5"/>
    <w:multiLevelType w:val="hybridMultilevel"/>
    <w:tmpl w:val="0B76ED3A"/>
    <w:lvl w:ilvl="0" w:tplc="6078395E">
      <w:start w:val="1"/>
      <w:numFmt w:val="decimal"/>
      <w:pStyle w:val="Vahedeta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5C6435"/>
    <w:multiLevelType w:val="hybridMultilevel"/>
    <w:tmpl w:val="9E80FBF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447352">
    <w:abstractNumId w:val="0"/>
  </w:num>
  <w:num w:numId="2" w16cid:durableId="1989746955">
    <w:abstractNumId w:val="4"/>
  </w:num>
  <w:num w:numId="3" w16cid:durableId="2037852448">
    <w:abstractNumId w:val="4"/>
  </w:num>
  <w:num w:numId="4" w16cid:durableId="533923578">
    <w:abstractNumId w:val="1"/>
  </w:num>
  <w:num w:numId="5" w16cid:durableId="1411931361">
    <w:abstractNumId w:val="0"/>
  </w:num>
  <w:num w:numId="6" w16cid:durableId="745420604">
    <w:abstractNumId w:val="1"/>
  </w:num>
  <w:num w:numId="7" w16cid:durableId="1118068236">
    <w:abstractNumId w:val="5"/>
  </w:num>
  <w:num w:numId="8" w16cid:durableId="1539901927">
    <w:abstractNumId w:val="3"/>
  </w:num>
  <w:num w:numId="9" w16cid:durableId="16821977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defaultTabStop w:val="720"/>
  <w:hyphenationZone w:val="425"/>
  <w:drawingGridHorizontalSpacing w:val="777"/>
  <w:drawingGridVerticalSpacing w:val="147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C1F"/>
    <w:rsid w:val="00000C21"/>
    <w:rsid w:val="000404B9"/>
    <w:rsid w:val="000417C9"/>
    <w:rsid w:val="000646DB"/>
    <w:rsid w:val="0006482B"/>
    <w:rsid w:val="00073E88"/>
    <w:rsid w:val="00084A74"/>
    <w:rsid w:val="00093D90"/>
    <w:rsid w:val="00097525"/>
    <w:rsid w:val="000D473D"/>
    <w:rsid w:val="000D6FAF"/>
    <w:rsid w:val="000E134A"/>
    <w:rsid w:val="000F4089"/>
    <w:rsid w:val="0010392B"/>
    <w:rsid w:val="00103EA3"/>
    <w:rsid w:val="00140ECC"/>
    <w:rsid w:val="00152314"/>
    <w:rsid w:val="001702AB"/>
    <w:rsid w:val="00187707"/>
    <w:rsid w:val="00194B94"/>
    <w:rsid w:val="001A36FE"/>
    <w:rsid w:val="001A3E91"/>
    <w:rsid w:val="001B0EB3"/>
    <w:rsid w:val="001B345C"/>
    <w:rsid w:val="001D434B"/>
    <w:rsid w:val="001F2A41"/>
    <w:rsid w:val="001F32A0"/>
    <w:rsid w:val="001F3E38"/>
    <w:rsid w:val="0020065B"/>
    <w:rsid w:val="00211035"/>
    <w:rsid w:val="0021710D"/>
    <w:rsid w:val="00236180"/>
    <w:rsid w:val="00242EEE"/>
    <w:rsid w:val="00247467"/>
    <w:rsid w:val="002479CA"/>
    <w:rsid w:val="00283708"/>
    <w:rsid w:val="002959F8"/>
    <w:rsid w:val="002A188B"/>
    <w:rsid w:val="002B3E39"/>
    <w:rsid w:val="002B7DD1"/>
    <w:rsid w:val="002C5685"/>
    <w:rsid w:val="002D3365"/>
    <w:rsid w:val="002E7912"/>
    <w:rsid w:val="00315B70"/>
    <w:rsid w:val="003249DD"/>
    <w:rsid w:val="003253C3"/>
    <w:rsid w:val="00334151"/>
    <w:rsid w:val="003421E1"/>
    <w:rsid w:val="00350898"/>
    <w:rsid w:val="003512E2"/>
    <w:rsid w:val="003C1A1B"/>
    <w:rsid w:val="003C5365"/>
    <w:rsid w:val="003E237F"/>
    <w:rsid w:val="003F6CF9"/>
    <w:rsid w:val="00406072"/>
    <w:rsid w:val="0042486A"/>
    <w:rsid w:val="00445F20"/>
    <w:rsid w:val="00466752"/>
    <w:rsid w:val="00471B8B"/>
    <w:rsid w:val="00497057"/>
    <w:rsid w:val="004973BB"/>
    <w:rsid w:val="00497EFF"/>
    <w:rsid w:val="004A12FE"/>
    <w:rsid w:val="004A4AC7"/>
    <w:rsid w:val="004B3EF6"/>
    <w:rsid w:val="004B41B1"/>
    <w:rsid w:val="004C1CF1"/>
    <w:rsid w:val="004D418D"/>
    <w:rsid w:val="004D4A15"/>
    <w:rsid w:val="004E45AB"/>
    <w:rsid w:val="004E7419"/>
    <w:rsid w:val="00500A1B"/>
    <w:rsid w:val="00517C22"/>
    <w:rsid w:val="00535775"/>
    <w:rsid w:val="00535929"/>
    <w:rsid w:val="00545394"/>
    <w:rsid w:val="00546F0C"/>
    <w:rsid w:val="0055255A"/>
    <w:rsid w:val="005602EA"/>
    <w:rsid w:val="00561B25"/>
    <w:rsid w:val="0057373F"/>
    <w:rsid w:val="00577CF1"/>
    <w:rsid w:val="00584B30"/>
    <w:rsid w:val="00586639"/>
    <w:rsid w:val="005A1232"/>
    <w:rsid w:val="005B581F"/>
    <w:rsid w:val="005B5CD3"/>
    <w:rsid w:val="005D0864"/>
    <w:rsid w:val="005D221C"/>
    <w:rsid w:val="005D494B"/>
    <w:rsid w:val="005D6F9D"/>
    <w:rsid w:val="005F614C"/>
    <w:rsid w:val="00605B31"/>
    <w:rsid w:val="00607D5A"/>
    <w:rsid w:val="00623A32"/>
    <w:rsid w:val="00624233"/>
    <w:rsid w:val="00637560"/>
    <w:rsid w:val="0064538D"/>
    <w:rsid w:val="00661D7F"/>
    <w:rsid w:val="00680A04"/>
    <w:rsid w:val="00685A64"/>
    <w:rsid w:val="0068620D"/>
    <w:rsid w:val="006A283E"/>
    <w:rsid w:val="007029A5"/>
    <w:rsid w:val="00704266"/>
    <w:rsid w:val="00714317"/>
    <w:rsid w:val="00735F78"/>
    <w:rsid w:val="007512EA"/>
    <w:rsid w:val="00756AA2"/>
    <w:rsid w:val="00760825"/>
    <w:rsid w:val="0076221F"/>
    <w:rsid w:val="0078270C"/>
    <w:rsid w:val="00792E81"/>
    <w:rsid w:val="00795116"/>
    <w:rsid w:val="00795797"/>
    <w:rsid w:val="00797B0F"/>
    <w:rsid w:val="007C141D"/>
    <w:rsid w:val="007D1A6E"/>
    <w:rsid w:val="007E6FF7"/>
    <w:rsid w:val="00812F0E"/>
    <w:rsid w:val="00820C51"/>
    <w:rsid w:val="0086416A"/>
    <w:rsid w:val="008708DE"/>
    <w:rsid w:val="00882C8D"/>
    <w:rsid w:val="0088771F"/>
    <w:rsid w:val="008909FD"/>
    <w:rsid w:val="008B1DF0"/>
    <w:rsid w:val="008C4C7D"/>
    <w:rsid w:val="008D1FD4"/>
    <w:rsid w:val="008D5C5E"/>
    <w:rsid w:val="008E3199"/>
    <w:rsid w:val="008F3BB6"/>
    <w:rsid w:val="00917914"/>
    <w:rsid w:val="00931A22"/>
    <w:rsid w:val="0094470B"/>
    <w:rsid w:val="009562AB"/>
    <w:rsid w:val="00956C47"/>
    <w:rsid w:val="00966621"/>
    <w:rsid w:val="00974145"/>
    <w:rsid w:val="00982968"/>
    <w:rsid w:val="009A0527"/>
    <w:rsid w:val="009A407D"/>
    <w:rsid w:val="009A4969"/>
    <w:rsid w:val="009A5562"/>
    <w:rsid w:val="009C2468"/>
    <w:rsid w:val="009E1985"/>
    <w:rsid w:val="009F340A"/>
    <w:rsid w:val="00A16A0B"/>
    <w:rsid w:val="00A2598F"/>
    <w:rsid w:val="00A303E9"/>
    <w:rsid w:val="00A46697"/>
    <w:rsid w:val="00A91D41"/>
    <w:rsid w:val="00AA0995"/>
    <w:rsid w:val="00AA3F28"/>
    <w:rsid w:val="00AA7C6C"/>
    <w:rsid w:val="00AB0B3A"/>
    <w:rsid w:val="00AC486F"/>
    <w:rsid w:val="00AE481A"/>
    <w:rsid w:val="00B24431"/>
    <w:rsid w:val="00B50240"/>
    <w:rsid w:val="00B60676"/>
    <w:rsid w:val="00B608B2"/>
    <w:rsid w:val="00B641EB"/>
    <w:rsid w:val="00B77C3F"/>
    <w:rsid w:val="00B82F14"/>
    <w:rsid w:val="00B967E4"/>
    <w:rsid w:val="00BA6D1F"/>
    <w:rsid w:val="00BB3105"/>
    <w:rsid w:val="00BC76A5"/>
    <w:rsid w:val="00C13ACE"/>
    <w:rsid w:val="00C2442A"/>
    <w:rsid w:val="00C3530E"/>
    <w:rsid w:val="00C61934"/>
    <w:rsid w:val="00C62A84"/>
    <w:rsid w:val="00C7165C"/>
    <w:rsid w:val="00C76695"/>
    <w:rsid w:val="00C811AD"/>
    <w:rsid w:val="00C940E1"/>
    <w:rsid w:val="00CB0BB2"/>
    <w:rsid w:val="00CB1E31"/>
    <w:rsid w:val="00CE1F65"/>
    <w:rsid w:val="00CE4D33"/>
    <w:rsid w:val="00CF265C"/>
    <w:rsid w:val="00CF7319"/>
    <w:rsid w:val="00D001E5"/>
    <w:rsid w:val="00D06D79"/>
    <w:rsid w:val="00D104AD"/>
    <w:rsid w:val="00D25EF7"/>
    <w:rsid w:val="00D3202D"/>
    <w:rsid w:val="00D46CD8"/>
    <w:rsid w:val="00D51010"/>
    <w:rsid w:val="00D60C6F"/>
    <w:rsid w:val="00D7351F"/>
    <w:rsid w:val="00D76746"/>
    <w:rsid w:val="00D87CF2"/>
    <w:rsid w:val="00D94AAF"/>
    <w:rsid w:val="00DB0271"/>
    <w:rsid w:val="00DC43D4"/>
    <w:rsid w:val="00DC6319"/>
    <w:rsid w:val="00DE76BF"/>
    <w:rsid w:val="00DF3E72"/>
    <w:rsid w:val="00E032A5"/>
    <w:rsid w:val="00E16C1F"/>
    <w:rsid w:val="00E31627"/>
    <w:rsid w:val="00E323FE"/>
    <w:rsid w:val="00E375D3"/>
    <w:rsid w:val="00E468A6"/>
    <w:rsid w:val="00E73484"/>
    <w:rsid w:val="00E737E8"/>
    <w:rsid w:val="00E75F1A"/>
    <w:rsid w:val="00E77CBB"/>
    <w:rsid w:val="00E81D9A"/>
    <w:rsid w:val="00EA1D2A"/>
    <w:rsid w:val="00EA4E8B"/>
    <w:rsid w:val="00EB6417"/>
    <w:rsid w:val="00EC2ACD"/>
    <w:rsid w:val="00ED45FA"/>
    <w:rsid w:val="00EE1083"/>
    <w:rsid w:val="00EE74BE"/>
    <w:rsid w:val="00EF2B8B"/>
    <w:rsid w:val="00F03A1C"/>
    <w:rsid w:val="00F114EB"/>
    <w:rsid w:val="00F13E53"/>
    <w:rsid w:val="00F151C7"/>
    <w:rsid w:val="00F4371F"/>
    <w:rsid w:val="00F912BC"/>
    <w:rsid w:val="00FA160F"/>
    <w:rsid w:val="00FA4296"/>
    <w:rsid w:val="00FB1B44"/>
    <w:rsid w:val="00FD5E06"/>
    <w:rsid w:val="00FE039E"/>
    <w:rsid w:val="00FF2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69BF698"/>
  <w15:docId w15:val="{60BF6B3D-9CBC-43D0-A1E3-63561D92D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B0B3A"/>
    <w:pPr>
      <w:spacing w:after="60"/>
    </w:pPr>
    <w:rPr>
      <w:rFonts w:ascii="Times New Roman" w:hAnsi="Times New Roman" w:cs="Times New Roman"/>
      <w:szCs w:val="18"/>
      <w:lang w:val="et-EE"/>
    </w:rPr>
  </w:style>
  <w:style w:type="paragraph" w:styleId="Pealkiri1">
    <w:name w:val="heading 1"/>
    <w:aliases w:val="Nimekiri 2 sulgu"/>
    <w:basedOn w:val="Loendilik"/>
    <w:next w:val="Normaallaad"/>
    <w:link w:val="Pealkiri1Mrk"/>
    <w:uiPriority w:val="9"/>
    <w:qFormat/>
    <w:rsid w:val="00882C8D"/>
    <w:pPr>
      <w:ind w:hanging="360"/>
      <w:outlineLvl w:val="0"/>
    </w:pPr>
  </w:style>
  <w:style w:type="paragraph" w:styleId="Pealkiri2">
    <w:name w:val="heading 2"/>
    <w:aliases w:val="Pealkiri Suur"/>
    <w:basedOn w:val="Normaallaad"/>
    <w:next w:val="Normaallaad"/>
    <w:link w:val="Pealkiri2Mrk"/>
    <w:uiPriority w:val="9"/>
    <w:unhideWhenUsed/>
    <w:qFormat/>
    <w:rsid w:val="00236180"/>
    <w:pPr>
      <w:keepNext/>
      <w:keepLines/>
      <w:spacing w:before="200"/>
      <w:outlineLvl w:val="1"/>
    </w:pPr>
    <w:rPr>
      <w:rFonts w:eastAsiaTheme="majorEastAsia" w:cstheme="majorBidi"/>
      <w:b/>
      <w:bCs/>
      <w:color w:val="4F81BD" w:themeColor="accent1"/>
      <w:sz w:val="40"/>
      <w:szCs w:val="26"/>
    </w:rPr>
  </w:style>
  <w:style w:type="paragraph" w:styleId="Pealkiri3">
    <w:name w:val="heading 3"/>
    <w:aliases w:val="Nimekiri Bullet"/>
    <w:basedOn w:val="Loendilik"/>
    <w:next w:val="Normaallaad"/>
    <w:link w:val="Pealkiri3Mrk"/>
    <w:uiPriority w:val="9"/>
    <w:unhideWhenUsed/>
    <w:qFormat/>
    <w:rsid w:val="00882C8D"/>
    <w:pPr>
      <w:ind w:hanging="360"/>
      <w:outlineLvl w:val="2"/>
    </w:p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2Mrk">
    <w:name w:val="Pealkiri 2 Märk"/>
    <w:aliases w:val="Pealkiri Suur Märk"/>
    <w:basedOn w:val="Liguvaikefont"/>
    <w:link w:val="Pealkiri2"/>
    <w:uiPriority w:val="9"/>
    <w:rsid w:val="00236180"/>
    <w:rPr>
      <w:rFonts w:ascii="Times New Roman" w:eastAsiaTheme="majorEastAsia" w:hAnsi="Times New Roman" w:cstheme="majorBidi"/>
      <w:b/>
      <w:bCs/>
      <w:color w:val="4F81BD" w:themeColor="accent1"/>
      <w:sz w:val="40"/>
      <w:szCs w:val="26"/>
      <w:lang w:val="et-EE"/>
    </w:rPr>
  </w:style>
  <w:style w:type="character" w:customStyle="1" w:styleId="Pealkiri1Mrk">
    <w:name w:val="Pealkiri 1 Märk"/>
    <w:aliases w:val="Nimekiri 2 sulgu Märk"/>
    <w:basedOn w:val="Liguvaikefont"/>
    <w:link w:val="Pealkiri1"/>
    <w:uiPriority w:val="9"/>
    <w:rsid w:val="00882C8D"/>
    <w:rPr>
      <w:rFonts w:ascii="Times New Roman" w:hAnsi="Times New Roman" w:cs="Times New Roman"/>
      <w:szCs w:val="18"/>
      <w:lang w:val="et-EE"/>
    </w:rPr>
  </w:style>
  <w:style w:type="character" w:customStyle="1" w:styleId="Pealkiri3Mrk">
    <w:name w:val="Pealkiri 3 Märk"/>
    <w:aliases w:val="Nimekiri Bullet Märk"/>
    <w:basedOn w:val="Liguvaikefont"/>
    <w:link w:val="Pealkiri3"/>
    <w:uiPriority w:val="9"/>
    <w:rsid w:val="00882C8D"/>
    <w:rPr>
      <w:rFonts w:ascii="Times New Roman" w:hAnsi="Times New Roman" w:cs="Times New Roman"/>
      <w:szCs w:val="18"/>
      <w:lang w:val="et-EE"/>
    </w:rPr>
  </w:style>
  <w:style w:type="paragraph" w:styleId="Loendilik">
    <w:name w:val="List Paragraph"/>
    <w:basedOn w:val="Normaallaad"/>
    <w:uiPriority w:val="34"/>
    <w:qFormat/>
    <w:rsid w:val="001F2A41"/>
    <w:pPr>
      <w:ind w:left="720"/>
      <w:contextualSpacing/>
    </w:pPr>
  </w:style>
  <w:style w:type="paragraph" w:styleId="Vahedeta">
    <w:name w:val="No Spacing"/>
    <w:aliases w:val="Nimekiri Numbritega"/>
    <w:basedOn w:val="Loendilik"/>
    <w:uiPriority w:val="1"/>
    <w:qFormat/>
    <w:rsid w:val="00882C8D"/>
    <w:pPr>
      <w:numPr>
        <w:numId w:val="3"/>
      </w:numPr>
    </w:pPr>
  </w:style>
  <w:style w:type="paragraph" w:styleId="Alapealkiri">
    <w:name w:val="Subtitle"/>
    <w:aliases w:val="Pealkiri Vahe"/>
    <w:basedOn w:val="Normaallaad"/>
    <w:next w:val="Normaallaad"/>
    <w:link w:val="AlapealkiriMrk"/>
    <w:autoRedefine/>
    <w:uiPriority w:val="11"/>
    <w:qFormat/>
    <w:rsid w:val="00882C8D"/>
    <w:pPr>
      <w:spacing w:before="120" w:line="360" w:lineRule="auto"/>
    </w:pPr>
    <w:rPr>
      <w:b/>
      <w:bCs/>
      <w:caps/>
      <w:lang w:val="en-US"/>
    </w:rPr>
  </w:style>
  <w:style w:type="character" w:customStyle="1" w:styleId="AlapealkiriMrk">
    <w:name w:val="Alapealkiri Märk"/>
    <w:aliases w:val="Pealkiri Vahe Märk"/>
    <w:basedOn w:val="Liguvaikefont"/>
    <w:link w:val="Alapealkiri"/>
    <w:uiPriority w:val="11"/>
    <w:rsid w:val="00882C8D"/>
    <w:rPr>
      <w:rFonts w:ascii="Times New Roman" w:hAnsi="Times New Roman" w:cs="Times New Roman"/>
      <w:b/>
      <w:bCs/>
      <w:caps/>
      <w:sz w:val="18"/>
      <w:szCs w:val="18"/>
    </w:rPr>
  </w:style>
  <w:style w:type="character" w:styleId="Hperlink">
    <w:name w:val="Hyperlink"/>
    <w:uiPriority w:val="99"/>
    <w:unhideWhenUsed/>
    <w:qFormat/>
    <w:rsid w:val="004973BB"/>
    <w:rPr>
      <w:rFonts w:ascii="Times" w:hAnsi="Times"/>
      <w:b w:val="0"/>
      <w:bCs w:val="0"/>
      <w:i w:val="0"/>
      <w:iCs w:val="0"/>
      <w:color w:val="000000" w:themeColor="text1"/>
      <w:sz w:val="24"/>
      <w:szCs w:val="24"/>
      <w:u w:val="single"/>
    </w:rPr>
  </w:style>
  <w:style w:type="paragraph" w:styleId="Pis">
    <w:name w:val="header"/>
    <w:basedOn w:val="Normaallaad"/>
    <w:link w:val="Pi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PisMrk">
    <w:name w:val="Päis Märk"/>
    <w:basedOn w:val="Liguvaikefont"/>
    <w:link w:val="Pi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alus">
    <w:name w:val="footer"/>
    <w:basedOn w:val="Normaallaad"/>
    <w:link w:val="JalusMrk"/>
    <w:uiPriority w:val="99"/>
    <w:unhideWhenUsed/>
    <w:rsid w:val="00561B25"/>
    <w:pPr>
      <w:tabs>
        <w:tab w:val="center" w:pos="4153"/>
        <w:tab w:val="right" w:pos="8306"/>
      </w:tabs>
      <w:spacing w:after="0"/>
    </w:pPr>
  </w:style>
  <w:style w:type="character" w:customStyle="1" w:styleId="JalusMrk">
    <w:name w:val="Jalus Märk"/>
    <w:basedOn w:val="Liguvaikefont"/>
    <w:link w:val="Jalus"/>
    <w:uiPriority w:val="99"/>
    <w:rsid w:val="00561B25"/>
    <w:rPr>
      <w:rFonts w:ascii="Times New Roman" w:hAnsi="Times New Roman" w:cs="Times New Roman"/>
      <w:sz w:val="18"/>
      <w:szCs w:val="18"/>
      <w:lang w:val="et-E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283708"/>
    <w:pPr>
      <w:spacing w:after="0"/>
    </w:pPr>
    <w:rPr>
      <w:rFonts w:ascii="Lucida Grande CE" w:hAnsi="Lucida Grande CE" w:cs="Lucida Grande CE"/>
      <w:sz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283708"/>
    <w:rPr>
      <w:rFonts w:ascii="Lucida Grande CE" w:hAnsi="Lucida Grande CE" w:cs="Lucida Grande CE"/>
      <w:sz w:val="18"/>
      <w:szCs w:val="18"/>
      <w:lang w:val="et-EE"/>
    </w:rPr>
  </w:style>
  <w:style w:type="paragraph" w:styleId="Pealkiri">
    <w:name w:val="Title"/>
    <w:basedOn w:val="Normaallaad"/>
    <w:next w:val="Normaallaad"/>
    <w:link w:val="PealkiriMrk"/>
    <w:uiPriority w:val="10"/>
    <w:qFormat/>
    <w:rsid w:val="004973B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ealkiriMrk">
    <w:name w:val="Pealkiri Märk"/>
    <w:basedOn w:val="Liguvaikefont"/>
    <w:link w:val="Pealkiri"/>
    <w:uiPriority w:val="10"/>
    <w:rsid w:val="004973B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t-EE"/>
    </w:rPr>
  </w:style>
  <w:style w:type="character" w:styleId="Vaevumrgatavrhutus">
    <w:name w:val="Subtle Emphasis"/>
    <w:basedOn w:val="Liguvaikefont"/>
    <w:uiPriority w:val="19"/>
    <w:qFormat/>
    <w:rsid w:val="004973BB"/>
    <w:rPr>
      <w:i/>
      <w:iCs/>
      <w:color w:val="808080" w:themeColor="text1" w:themeTint="7F"/>
    </w:rPr>
  </w:style>
  <w:style w:type="character" w:styleId="Selgeltmrgatavrhutus">
    <w:name w:val="Intense Emphasis"/>
    <w:basedOn w:val="Liguvaikefont"/>
    <w:uiPriority w:val="21"/>
    <w:qFormat/>
    <w:rsid w:val="004973BB"/>
    <w:rPr>
      <w:b/>
      <w:bCs/>
      <w:i/>
      <w:iCs/>
      <w:color w:val="4F81BD" w:themeColor="accent1"/>
    </w:rPr>
  </w:style>
  <w:style w:type="character" w:styleId="Tugev">
    <w:name w:val="Strong"/>
    <w:basedOn w:val="Liguvaikefont"/>
    <w:uiPriority w:val="22"/>
    <w:qFormat/>
    <w:rsid w:val="004973BB"/>
    <w:rPr>
      <w:b/>
      <w:bCs/>
    </w:rPr>
  </w:style>
  <w:style w:type="paragraph" w:styleId="Tsitaat">
    <w:name w:val="Quote"/>
    <w:basedOn w:val="Normaallaad"/>
    <w:next w:val="Normaallaad"/>
    <w:link w:val="TsitaatMrk"/>
    <w:uiPriority w:val="29"/>
    <w:qFormat/>
    <w:rsid w:val="004973BB"/>
    <w:rPr>
      <w:i/>
      <w:iCs/>
      <w:color w:val="000000" w:themeColor="text1"/>
    </w:rPr>
  </w:style>
  <w:style w:type="character" w:customStyle="1" w:styleId="TsitaatMrk">
    <w:name w:val="Tsitaat Märk"/>
    <w:basedOn w:val="Liguvaikefont"/>
    <w:link w:val="Tsitaat"/>
    <w:uiPriority w:val="29"/>
    <w:rsid w:val="004973BB"/>
    <w:rPr>
      <w:rFonts w:ascii="Times New Roman" w:hAnsi="Times New Roman" w:cs="Times New Roman"/>
      <w:i/>
      <w:iCs/>
      <w:color w:val="000000" w:themeColor="text1"/>
      <w:szCs w:val="18"/>
      <w:lang w:val="et-EE"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4973B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4973BB"/>
    <w:rPr>
      <w:rFonts w:ascii="Times New Roman" w:hAnsi="Times New Roman" w:cs="Times New Roman"/>
      <w:b/>
      <w:bCs/>
      <w:i/>
      <w:iCs/>
      <w:color w:val="4F81BD" w:themeColor="accent1"/>
      <w:szCs w:val="18"/>
      <w:lang w:val="et-EE"/>
    </w:rPr>
  </w:style>
  <w:style w:type="character" w:styleId="Vaevumrgatavviide">
    <w:name w:val="Subtle Reference"/>
    <w:basedOn w:val="Liguvaikefont"/>
    <w:uiPriority w:val="31"/>
    <w:qFormat/>
    <w:rsid w:val="004973BB"/>
    <w:rPr>
      <w:smallCaps/>
      <w:color w:val="C0504D" w:themeColor="accent2"/>
      <w:u w:val="single"/>
    </w:rPr>
  </w:style>
  <w:style w:type="character" w:styleId="Selgeltmrgatavviide">
    <w:name w:val="Intense Reference"/>
    <w:basedOn w:val="Liguvaikefont"/>
    <w:uiPriority w:val="32"/>
    <w:qFormat/>
    <w:rsid w:val="004973BB"/>
    <w:rPr>
      <w:b/>
      <w:bCs/>
      <w:smallCaps/>
      <w:color w:val="C0504D" w:themeColor="accent2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4973BB"/>
    <w:rPr>
      <w:b/>
      <w:bCs/>
      <w:smallCaps/>
      <w:spacing w:val="5"/>
    </w:rPr>
  </w:style>
  <w:style w:type="paragraph" w:styleId="Allmrkusetekst">
    <w:name w:val="footnote text"/>
    <w:basedOn w:val="Normaallaad"/>
    <w:link w:val="AllmrkusetekstMrk"/>
    <w:uiPriority w:val="99"/>
    <w:semiHidden/>
    <w:unhideWhenUsed/>
    <w:rsid w:val="007512EA"/>
    <w:pPr>
      <w:spacing w:after="0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AllmrkusetekstMrk">
    <w:name w:val="Allmärkuse tekst Märk"/>
    <w:basedOn w:val="Liguvaikefont"/>
    <w:link w:val="Allmrkusetekst"/>
    <w:uiPriority w:val="99"/>
    <w:semiHidden/>
    <w:rsid w:val="007512EA"/>
    <w:rPr>
      <w:rFonts w:eastAsiaTheme="minorHAnsi"/>
      <w:sz w:val="20"/>
      <w:szCs w:val="20"/>
      <w:lang w:val="et-EE"/>
    </w:rPr>
  </w:style>
  <w:style w:type="character" w:styleId="Allmrkuseviide">
    <w:name w:val="footnote reference"/>
    <w:basedOn w:val="Liguvaikefont"/>
    <w:uiPriority w:val="99"/>
    <w:semiHidden/>
    <w:unhideWhenUsed/>
    <w:rsid w:val="007512EA"/>
    <w:rPr>
      <w:vertAlign w:val="superscript"/>
    </w:rPr>
  </w:style>
  <w:style w:type="character" w:styleId="Klastatudhperlink">
    <w:name w:val="FollowedHyperlink"/>
    <w:basedOn w:val="Liguvaikefont"/>
    <w:uiPriority w:val="99"/>
    <w:semiHidden/>
    <w:unhideWhenUsed/>
    <w:rsid w:val="007512EA"/>
    <w:rPr>
      <w:color w:val="800080" w:themeColor="followedHyperlink"/>
      <w:u w:val="single"/>
    </w:rPr>
  </w:style>
  <w:style w:type="paragraph" w:styleId="Lihttekst">
    <w:name w:val="Plain Text"/>
    <w:basedOn w:val="Normaallaad"/>
    <w:link w:val="LihttekstMrk"/>
    <w:uiPriority w:val="99"/>
    <w:semiHidden/>
    <w:unhideWhenUsed/>
    <w:rsid w:val="003421E1"/>
    <w:pPr>
      <w:spacing w:after="0"/>
    </w:pPr>
    <w:rPr>
      <w:rFonts w:ascii="Calibri" w:eastAsiaTheme="minorHAnsi" w:hAnsi="Calibri" w:cs="Calibri"/>
      <w:sz w:val="22"/>
      <w:szCs w:val="22"/>
    </w:rPr>
  </w:style>
  <w:style w:type="character" w:customStyle="1" w:styleId="LihttekstMrk">
    <w:name w:val="Lihttekst Märk"/>
    <w:basedOn w:val="Liguvaikefont"/>
    <w:link w:val="Lihttekst"/>
    <w:uiPriority w:val="99"/>
    <w:semiHidden/>
    <w:rsid w:val="003421E1"/>
    <w:rPr>
      <w:rFonts w:ascii="Calibri" w:eastAsiaTheme="minorHAnsi" w:hAnsi="Calibri" w:cs="Calibri"/>
      <w:sz w:val="22"/>
      <w:szCs w:val="22"/>
      <w:lang w:val="et-EE"/>
    </w:rPr>
  </w:style>
  <w:style w:type="character" w:styleId="Lahendamatamainimine">
    <w:name w:val="Unresolved Mention"/>
    <w:basedOn w:val="Liguvaikefont"/>
    <w:uiPriority w:val="99"/>
    <w:semiHidden/>
    <w:unhideWhenUsed/>
    <w:rsid w:val="00F03A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61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Plangid\Riigikogu_eesti_kirjaplan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AD75C2D-6569-7942-B536-C83A824F8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Riigikogu_eesti_kirjaplank.dotx</Template>
  <TotalTime>127</TotalTime>
  <Pages>1</Pages>
  <Words>233</Words>
  <Characters>1353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Viivika Sirelpu</dc:creator>
  <cp:lastModifiedBy>Viivika Sirelpu</cp:lastModifiedBy>
  <cp:revision>3</cp:revision>
  <cp:lastPrinted>2024-11-20T17:33:00Z</cp:lastPrinted>
  <dcterms:created xsi:type="dcterms:W3CDTF">2025-03-12T15:00:00Z</dcterms:created>
  <dcterms:modified xsi:type="dcterms:W3CDTF">2025-03-12T16:08:00Z</dcterms:modified>
</cp:coreProperties>
</file>